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EAE3" w14:textId="77777777" w:rsidR="00722B1B" w:rsidRPr="00722B1B" w:rsidRDefault="00722B1B" w:rsidP="00722B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25"/>
        <w:jc w:val="righ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722B1B">
        <w:rPr>
          <w:rFonts w:ascii="Times New Roman" w:hAnsi="Times New Roman" w:cs="Times New Roman"/>
          <w:noProof/>
          <w:kern w:val="0"/>
          <w:bdr w:val="nil"/>
          <w:lang w:val="en-US"/>
        </w:rPr>
        <w:drawing>
          <wp:anchor distT="0" distB="0" distL="114300" distR="114300" simplePos="0" relativeHeight="251659264" behindDoc="0" locked="0" layoutInCell="1" allowOverlap="1" wp14:anchorId="503AFCB3" wp14:editId="01FD50FF">
            <wp:simplePos x="0" y="0"/>
            <wp:positionH relativeFrom="margin">
              <wp:posOffset>-72390</wp:posOffset>
            </wp:positionH>
            <wp:positionV relativeFrom="paragraph">
              <wp:posOffset>0</wp:posOffset>
            </wp:positionV>
            <wp:extent cx="1440180" cy="1348740"/>
            <wp:effectExtent l="0" t="0" r="7620" b="3810"/>
            <wp:wrapSquare wrapText="bothSides"/>
            <wp:docPr id="1569656760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B1B">
        <w:rPr>
          <w:rFonts w:ascii="Times New Roman" w:eastAsia="Arial Unicode MS" w:hAnsi="Times New Roman" w:cs="Times New Roman"/>
          <w:noProof/>
          <w:kern w:val="0"/>
          <w:sz w:val="24"/>
          <w:szCs w:val="24"/>
          <w:bdr w:val="nil"/>
          <w:lang w:val="en-US"/>
        </w:rPr>
        <w:drawing>
          <wp:inline distT="0" distB="0" distL="0" distR="0" wp14:anchorId="6E1904AD" wp14:editId="50D549F9">
            <wp:extent cx="967740" cy="967740"/>
            <wp:effectExtent l="0" t="0" r="3810" b="3810"/>
            <wp:docPr id="2120910898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7125" w14:textId="77777777" w:rsidR="00722B1B" w:rsidRDefault="00722B1B" w:rsidP="00C636DC">
      <w:pPr>
        <w:ind w:firstLine="720"/>
        <w:jc w:val="center"/>
        <w:rPr>
          <w:b/>
          <w:bCs/>
          <w:sz w:val="32"/>
          <w:szCs w:val="32"/>
        </w:rPr>
      </w:pPr>
    </w:p>
    <w:p w14:paraId="26B123E4" w14:textId="77777777" w:rsidR="00722B1B" w:rsidRDefault="00722B1B" w:rsidP="00C636DC">
      <w:pPr>
        <w:ind w:firstLine="720"/>
        <w:jc w:val="center"/>
        <w:rPr>
          <w:b/>
          <w:bCs/>
          <w:sz w:val="32"/>
          <w:szCs w:val="32"/>
        </w:rPr>
      </w:pPr>
    </w:p>
    <w:p w14:paraId="174E4C85" w14:textId="590E73BC" w:rsidR="00892F57" w:rsidRDefault="00892F57" w:rsidP="00C636DC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Project Worker (DARA Project)</w:t>
      </w:r>
    </w:p>
    <w:p w14:paraId="5DEF24FD" w14:textId="77777777" w:rsidR="000C1535" w:rsidRDefault="000C1535" w:rsidP="000C1535">
      <w:pPr>
        <w:ind w:firstLine="720"/>
        <w:jc w:val="center"/>
        <w:rPr>
          <w:b/>
          <w:bCs/>
          <w:sz w:val="32"/>
          <w:szCs w:val="32"/>
        </w:rPr>
      </w:pPr>
      <w:r w:rsidRPr="00C636DC">
        <w:rPr>
          <w:b/>
          <w:bCs/>
          <w:sz w:val="32"/>
          <w:szCs w:val="32"/>
        </w:rPr>
        <w:t>Person Specification</w:t>
      </w:r>
    </w:p>
    <w:p w14:paraId="3929ED41" w14:textId="77777777" w:rsidR="00C636DC" w:rsidRDefault="00C636DC" w:rsidP="00C636DC">
      <w:pPr>
        <w:rPr>
          <w:b/>
          <w:bCs/>
        </w:rPr>
      </w:pPr>
    </w:p>
    <w:p w14:paraId="0CDFDEFB" w14:textId="257FF6C0" w:rsidR="00C636DC" w:rsidRPr="00C636DC" w:rsidRDefault="00C636DC" w:rsidP="00C636DC">
      <w:r w:rsidRPr="00C636DC">
        <w:rPr>
          <w:b/>
          <w:bCs/>
        </w:rPr>
        <w:t>Education</w:t>
      </w:r>
      <w:r w:rsidRPr="00C636DC">
        <w:t xml:space="preserve">: </w:t>
      </w:r>
    </w:p>
    <w:p w14:paraId="037A008E" w14:textId="72DF24C3" w:rsidR="00C636DC" w:rsidRPr="00C636DC" w:rsidRDefault="00C636DC" w:rsidP="00C636DC">
      <w:pPr>
        <w:numPr>
          <w:ilvl w:val="0"/>
          <w:numId w:val="3"/>
        </w:numPr>
      </w:pPr>
      <w:r>
        <w:t>Minimum Level 7 qualification in addiction studies, social work, ps</w:t>
      </w:r>
      <w:r w:rsidRPr="00C636DC">
        <w:t xml:space="preserve">ychology, </w:t>
      </w:r>
      <w:r>
        <w:t>c</w:t>
      </w:r>
      <w:r w:rsidRPr="00C636DC">
        <w:t xml:space="preserve">ounselling, </w:t>
      </w:r>
      <w:r>
        <w:t>p</w:t>
      </w:r>
      <w:r w:rsidRPr="00C636DC">
        <w:t xml:space="preserve">ublic </w:t>
      </w:r>
      <w:r>
        <w:t>h</w:t>
      </w:r>
      <w:r w:rsidRPr="00C636DC">
        <w:t>ealth, or a related field.</w:t>
      </w:r>
    </w:p>
    <w:p w14:paraId="7A73F1FE" w14:textId="77777777" w:rsidR="00C636DC" w:rsidRPr="00C636DC" w:rsidRDefault="00C636DC" w:rsidP="00C636DC">
      <w:r w:rsidRPr="00C636DC">
        <w:rPr>
          <w:b/>
          <w:bCs/>
        </w:rPr>
        <w:t>Experience</w:t>
      </w:r>
      <w:r w:rsidRPr="00C636DC">
        <w:t xml:space="preserve">: </w:t>
      </w:r>
    </w:p>
    <w:p w14:paraId="4D179622" w14:textId="324A6BF8" w:rsidR="00C636DC" w:rsidRPr="00C636DC" w:rsidRDefault="00C636DC" w:rsidP="00C636DC">
      <w:pPr>
        <w:numPr>
          <w:ilvl w:val="0"/>
          <w:numId w:val="3"/>
        </w:numPr>
      </w:pPr>
      <w:r w:rsidRPr="00C636DC">
        <w:t xml:space="preserve">Minimum of </w:t>
      </w:r>
      <w:r>
        <w:t>two years</w:t>
      </w:r>
      <w:r w:rsidRPr="00C636DC">
        <w:t xml:space="preserve">’ experience in </w:t>
      </w:r>
      <w:r>
        <w:t>key working with service users</w:t>
      </w:r>
      <w:r w:rsidRPr="00C636DC">
        <w:t xml:space="preserve"> within a substance abuse or mental health setting. Experience in rehabilitation or stabilization programmes is highly desirable.</w:t>
      </w:r>
    </w:p>
    <w:p w14:paraId="1CE76FBE" w14:textId="77777777" w:rsidR="00C636DC" w:rsidRPr="00C636DC" w:rsidRDefault="00C636DC" w:rsidP="00C636DC">
      <w:r w:rsidRPr="00C636DC">
        <w:rPr>
          <w:b/>
          <w:bCs/>
        </w:rPr>
        <w:t>Skills</w:t>
      </w:r>
      <w:r w:rsidRPr="00C636DC">
        <w:t>:</w:t>
      </w:r>
    </w:p>
    <w:p w14:paraId="75B69A3F" w14:textId="77777777" w:rsidR="00C636DC" w:rsidRPr="00C636DC" w:rsidRDefault="00C636DC" w:rsidP="00C636DC">
      <w:pPr>
        <w:numPr>
          <w:ilvl w:val="0"/>
          <w:numId w:val="1"/>
        </w:numPr>
      </w:pPr>
      <w:r w:rsidRPr="00C636DC">
        <w:t>Strong leadership and team management skills.</w:t>
      </w:r>
    </w:p>
    <w:p w14:paraId="79485500" w14:textId="77777777" w:rsidR="00C636DC" w:rsidRPr="00C636DC" w:rsidRDefault="00C636DC" w:rsidP="00C636DC">
      <w:pPr>
        <w:numPr>
          <w:ilvl w:val="0"/>
          <w:numId w:val="1"/>
        </w:numPr>
      </w:pPr>
      <w:r w:rsidRPr="00C636DC">
        <w:t>Excellent communication, interpersonal, and organizational abilities.</w:t>
      </w:r>
    </w:p>
    <w:p w14:paraId="66F1D36A" w14:textId="5B0D3A3C" w:rsidR="00C636DC" w:rsidRPr="00C636DC" w:rsidRDefault="00C636DC" w:rsidP="00C636DC">
      <w:pPr>
        <w:numPr>
          <w:ilvl w:val="0"/>
          <w:numId w:val="1"/>
        </w:numPr>
      </w:pPr>
      <w:r w:rsidRPr="00C636DC">
        <w:t>Ability to work with challenging behaviour and manage complex cases.</w:t>
      </w:r>
    </w:p>
    <w:p w14:paraId="6648716E" w14:textId="77777777" w:rsidR="00C636DC" w:rsidRPr="00C636DC" w:rsidRDefault="00C636DC" w:rsidP="00C636DC">
      <w:pPr>
        <w:numPr>
          <w:ilvl w:val="0"/>
          <w:numId w:val="1"/>
        </w:numPr>
      </w:pPr>
      <w:r w:rsidRPr="00C636DC">
        <w:t>Proficient in Microsoft Office Suite and other relevant software.</w:t>
      </w:r>
    </w:p>
    <w:p w14:paraId="043486B2" w14:textId="77777777" w:rsidR="00C636DC" w:rsidRPr="00C636DC" w:rsidRDefault="00C636DC" w:rsidP="00C636DC">
      <w:pPr>
        <w:rPr>
          <w:b/>
          <w:bCs/>
        </w:rPr>
      </w:pPr>
    </w:p>
    <w:p w14:paraId="6E200632" w14:textId="561DD8B3" w:rsidR="00C636DC" w:rsidRPr="00C636DC" w:rsidRDefault="00C636DC" w:rsidP="00C636DC">
      <w:r>
        <w:rPr>
          <w:b/>
          <w:bCs/>
        </w:rPr>
        <w:t>Personal Effectiveness</w:t>
      </w:r>
      <w:r w:rsidRPr="00C636DC">
        <w:t>:</w:t>
      </w:r>
    </w:p>
    <w:p w14:paraId="5D9A9A75" w14:textId="77777777" w:rsidR="00C636DC" w:rsidRPr="00C636DC" w:rsidRDefault="00C636DC" w:rsidP="00C636DC">
      <w:pPr>
        <w:numPr>
          <w:ilvl w:val="0"/>
          <w:numId w:val="2"/>
        </w:numPr>
      </w:pPr>
      <w:r w:rsidRPr="00C636DC">
        <w:t>Compassionate and empathetic approach to client care.</w:t>
      </w:r>
    </w:p>
    <w:p w14:paraId="0F2462BC" w14:textId="77777777" w:rsidR="00C636DC" w:rsidRPr="00C636DC" w:rsidRDefault="00C636DC" w:rsidP="00C636DC">
      <w:pPr>
        <w:numPr>
          <w:ilvl w:val="0"/>
          <w:numId w:val="2"/>
        </w:numPr>
      </w:pPr>
      <w:r w:rsidRPr="00C636DC">
        <w:t>Strong problem-solving and decision-making skills.</w:t>
      </w:r>
    </w:p>
    <w:p w14:paraId="01EC6CD0" w14:textId="77777777" w:rsidR="00C636DC" w:rsidRDefault="00C636DC" w:rsidP="00C636DC">
      <w:pPr>
        <w:numPr>
          <w:ilvl w:val="0"/>
          <w:numId w:val="2"/>
        </w:numPr>
      </w:pPr>
      <w:r w:rsidRPr="00C636DC">
        <w:t>Ability to manage multiple tasks and prioritize effectively.</w:t>
      </w:r>
    </w:p>
    <w:p w14:paraId="19A8678A" w14:textId="77777777" w:rsidR="00C46401" w:rsidRDefault="00C46401" w:rsidP="00C46401">
      <w:pPr>
        <w:ind w:left="720"/>
      </w:pPr>
    </w:p>
    <w:p w14:paraId="705D60B6" w14:textId="77777777" w:rsidR="00743B27" w:rsidRDefault="00743B27" w:rsidP="00743B27"/>
    <w:p w14:paraId="45B9AB2A" w14:textId="199DD527" w:rsidR="00743B27" w:rsidRDefault="00743B27" w:rsidP="00743B27">
      <w:r>
        <w:rPr>
          <w:rFonts w:ascii="Calibri" w:hAnsi="Calibri" w:cs="Calibri"/>
          <w:noProof/>
          <w:lang w:eastAsia="en-IE"/>
        </w:rPr>
        <w:drawing>
          <wp:inline distT="0" distB="0" distL="0" distR="0" wp14:anchorId="2FCB8C46" wp14:editId="09CC46F0">
            <wp:extent cx="5731510" cy="1172210"/>
            <wp:effectExtent l="0" t="0" r="2540" b="8890"/>
            <wp:docPr id="1164505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EAC8E" w14:textId="77777777" w:rsidR="00722B1B" w:rsidRPr="00C636DC" w:rsidRDefault="00722B1B" w:rsidP="00722B1B"/>
    <w:sectPr w:rsidR="00722B1B" w:rsidRPr="00C636DC" w:rsidSect="00722B1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C1BAB"/>
    <w:multiLevelType w:val="hybridMultilevel"/>
    <w:tmpl w:val="E90C1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60CD6"/>
    <w:multiLevelType w:val="hybridMultilevel"/>
    <w:tmpl w:val="4006A5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40374"/>
    <w:multiLevelType w:val="hybridMultilevel"/>
    <w:tmpl w:val="520037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1728">
    <w:abstractNumId w:val="1"/>
  </w:num>
  <w:num w:numId="2" w16cid:durableId="1532181529">
    <w:abstractNumId w:val="2"/>
  </w:num>
  <w:num w:numId="3" w16cid:durableId="27186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DC"/>
    <w:rsid w:val="000C1535"/>
    <w:rsid w:val="00257749"/>
    <w:rsid w:val="00455134"/>
    <w:rsid w:val="00634FB4"/>
    <w:rsid w:val="006B1F6F"/>
    <w:rsid w:val="00722B1B"/>
    <w:rsid w:val="00742833"/>
    <w:rsid w:val="00743B27"/>
    <w:rsid w:val="00784FCD"/>
    <w:rsid w:val="00892F57"/>
    <w:rsid w:val="00987D27"/>
    <w:rsid w:val="00B406B2"/>
    <w:rsid w:val="00C46401"/>
    <w:rsid w:val="00C602EA"/>
    <w:rsid w:val="00C636DC"/>
    <w:rsid w:val="00C66ED5"/>
    <w:rsid w:val="00C76540"/>
    <w:rsid w:val="00C8333E"/>
    <w:rsid w:val="00E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6CFC"/>
  <w15:chartTrackingRefBased/>
  <w15:docId w15:val="{30EDDEA0-C8F2-4717-AEBB-AE58B96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6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B51.AE071D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Leogue</dc:creator>
  <cp:keywords/>
  <dc:description/>
  <cp:lastModifiedBy>Elizabeth Darby</cp:lastModifiedBy>
  <cp:revision>9</cp:revision>
  <dcterms:created xsi:type="dcterms:W3CDTF">2024-09-18T10:39:00Z</dcterms:created>
  <dcterms:modified xsi:type="dcterms:W3CDTF">2024-09-20T14:26:00Z</dcterms:modified>
</cp:coreProperties>
</file>